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79D" w:rsidRDefault="00FE279D" w:rsidP="00FE279D">
      <w:pPr>
        <w:spacing w:after="0"/>
      </w:pPr>
      <w:r>
        <w:t>Room Air Conditioner</w:t>
      </w:r>
    </w:p>
    <w:p w:rsidR="00FE279D" w:rsidRDefault="008B08CC" w:rsidP="00FE279D">
      <w:pPr>
        <w:spacing w:after="0"/>
      </w:pPr>
      <w:r>
        <w:t>Media Pitch</w:t>
      </w:r>
    </w:p>
    <w:p w:rsidR="00FE279D" w:rsidRDefault="00FE279D"/>
    <w:p w:rsidR="000A1AEC" w:rsidRDefault="00B55D94">
      <w:r>
        <w:t xml:space="preserve">Dear X, </w:t>
      </w:r>
    </w:p>
    <w:p w:rsidR="00B55D94" w:rsidRDefault="00B55D94">
      <w:r>
        <w:t>This summer</w:t>
      </w:r>
      <w:r w:rsidR="004777AF">
        <w:t xml:space="preserve">, </w:t>
      </w:r>
      <w:r w:rsidR="00F4245E" w:rsidRPr="00FE279D">
        <w:rPr>
          <w:highlight w:val="yellow"/>
        </w:rPr>
        <w:t>XX Utility</w:t>
      </w:r>
      <w:r w:rsidR="00F4245E">
        <w:t xml:space="preserve"> will help keep </w:t>
      </w:r>
      <w:r w:rsidRPr="004777AF">
        <w:rPr>
          <w:highlight w:val="yellow"/>
        </w:rPr>
        <w:t>X</w:t>
      </w:r>
      <w:r w:rsidR="004777AF" w:rsidRPr="004777AF">
        <w:rPr>
          <w:highlight w:val="yellow"/>
        </w:rPr>
        <w:t xml:space="preserve"> CITY</w:t>
      </w:r>
      <w:r>
        <w:t xml:space="preserve"> residents </w:t>
      </w:r>
      <w:r w:rsidR="00F4245E">
        <w:t>cool with new rebates on energy-efficient</w:t>
      </w:r>
      <w:r w:rsidR="001D4C12">
        <w:t>, ENERGY STAR certified</w:t>
      </w:r>
      <w:r w:rsidR="00F4245E">
        <w:t xml:space="preserve"> room air conditioners. </w:t>
      </w:r>
    </w:p>
    <w:p w:rsidR="00CE567E" w:rsidRDefault="001D4C12" w:rsidP="00CE567E">
      <w:r>
        <w:t xml:space="preserve">Air conditioners that have earned the </w:t>
      </w:r>
      <w:r w:rsidR="00CE567E">
        <w:t xml:space="preserve">ENERGY STAR </w:t>
      </w:r>
      <w:r>
        <w:t>save</w:t>
      </w:r>
      <w:r w:rsidR="004777AF">
        <w:t xml:space="preserve"> energy</w:t>
      </w:r>
      <w:r>
        <w:t>, save money and help protect the environment.  On average, they</w:t>
      </w:r>
      <w:r w:rsidR="00CE567E">
        <w:t xml:space="preserve"> </w:t>
      </w:r>
      <w:r w:rsidR="00113D8E">
        <w:rPr>
          <w:b/>
        </w:rPr>
        <w:t>cost less than $75</w:t>
      </w:r>
      <w:bookmarkStart w:id="0" w:name="_GoBack"/>
      <w:bookmarkEnd w:id="0"/>
      <w:r w:rsidR="00F4245E" w:rsidRPr="002032AD">
        <w:rPr>
          <w:b/>
        </w:rPr>
        <w:t xml:space="preserve"> a year to run.</w:t>
      </w:r>
      <w:r w:rsidR="00F4245E">
        <w:t xml:space="preserve"> The latest units </w:t>
      </w:r>
      <w:r w:rsidR="00CE567E">
        <w:t xml:space="preserve">come with </w:t>
      </w:r>
      <w:r>
        <w:t xml:space="preserve">improved installation instructions and </w:t>
      </w:r>
      <w:r w:rsidR="00CE567E">
        <w:t>higher quality insulation materials, improving comfort and savings by allowing a better seal of the area between the unit and window opening.</w:t>
      </w:r>
      <w:r w:rsidR="00FE279D">
        <w:t xml:space="preserve"> </w:t>
      </w:r>
      <w:r>
        <w:t xml:space="preserve">Some ENERGY STAR </w:t>
      </w:r>
      <w:r w:rsidR="00806375">
        <w:t>room air conditioners</w:t>
      </w:r>
      <w:r>
        <w:t xml:space="preserve"> offer “smart” features that allow greater control over comfort and savings; you can turn them on and off from your computer or smart phone, from anywhere.</w:t>
      </w:r>
    </w:p>
    <w:p w:rsidR="00CE567E" w:rsidRDefault="00FE279D" w:rsidP="00CE567E">
      <w:r>
        <w:rPr>
          <w:highlight w:val="yellow"/>
        </w:rPr>
        <w:t>{insert rebate detai</w:t>
      </w:r>
      <w:r w:rsidR="001D4C12">
        <w:rPr>
          <w:highlight w:val="yellow"/>
        </w:rPr>
        <w:t>l</w:t>
      </w:r>
      <w:r>
        <w:rPr>
          <w:highlight w:val="yellow"/>
        </w:rPr>
        <w:t>s</w:t>
      </w:r>
      <w:r w:rsidR="001D4C12">
        <w:rPr>
          <w:highlight w:val="yellow"/>
        </w:rPr>
        <w:t>}</w:t>
      </w:r>
      <w:r w:rsidR="00CE567E">
        <w:t xml:space="preserve"> </w:t>
      </w:r>
    </w:p>
    <w:p w:rsidR="004777AF" w:rsidRDefault="004777AF" w:rsidP="00CE567E">
      <w:r>
        <w:t xml:space="preserve">The U.S. Environmental Protection Agency’s ENERGY STAR program and </w:t>
      </w:r>
      <w:r w:rsidRPr="00726D91">
        <w:rPr>
          <w:highlight w:val="yellow"/>
        </w:rPr>
        <w:t>XX</w:t>
      </w:r>
      <w:r>
        <w:rPr>
          <w:highlight w:val="yellow"/>
        </w:rPr>
        <w:t xml:space="preserve"> </w:t>
      </w:r>
      <w:r w:rsidRPr="00726D91">
        <w:rPr>
          <w:highlight w:val="yellow"/>
        </w:rPr>
        <w:t>Utility</w:t>
      </w:r>
      <w:r>
        <w:t xml:space="preserve"> are working to spread the word </w:t>
      </w:r>
      <w:r w:rsidR="001D4C12">
        <w:t xml:space="preserve">about </w:t>
      </w:r>
      <w:r>
        <w:t xml:space="preserve">the most efficient way to keep cool this summer. I can send you images of ENERGY STAR certified air conditioners, and a simple video that shows residents how to choose </w:t>
      </w:r>
      <w:r w:rsidR="001D4C12">
        <w:t xml:space="preserve">the right size room </w:t>
      </w:r>
      <w:r w:rsidR="00806375">
        <w:t>air conditioner</w:t>
      </w:r>
      <w:r w:rsidR="001D4C12">
        <w:t xml:space="preserve"> to meet their needs</w:t>
      </w:r>
      <w:r>
        <w:t>.</w:t>
      </w:r>
    </w:p>
    <w:p w:rsidR="00CE567E" w:rsidRDefault="00CE567E" w:rsidP="00CE567E">
      <w:r>
        <w:t>If all room air conditioners sold in the United States were ENERGY STAR certified, the cost savings would grow to more than $350 million each year, preventing more than 6 billion pounds of greenhouse gas emissions annually – equivalent to the emissions from over 570,000 vehicles.</w:t>
      </w:r>
    </w:p>
    <w:p w:rsidR="004777AF" w:rsidRDefault="004777AF" w:rsidP="004777AF">
      <w:r>
        <w:t>If you’d like more information on energy-efficient cooling</w:t>
      </w:r>
      <w:r w:rsidR="00FE279D">
        <w:t xml:space="preserve"> visit the </w:t>
      </w:r>
      <w:hyperlink r:id="rId10" w:anchor="qt-consumers_product_tab" w:history="1">
        <w:r w:rsidR="00FE279D" w:rsidRPr="00FE279D">
          <w:rPr>
            <w:rStyle w:val="Hyperlink"/>
          </w:rPr>
          <w:t>ENERGY STAR web</w:t>
        </w:r>
        <w:r w:rsidR="00806375" w:rsidRPr="00FE279D">
          <w:rPr>
            <w:rStyle w:val="Hyperlink"/>
          </w:rPr>
          <w:t>site</w:t>
        </w:r>
      </w:hyperlink>
      <w:r w:rsidR="00806375">
        <w:t>.</w:t>
      </w:r>
      <w:r>
        <w:t xml:space="preserve"> </w:t>
      </w:r>
      <w:r w:rsidR="00806375">
        <w:t xml:space="preserve"> To </w:t>
      </w:r>
      <w:r>
        <w:t xml:space="preserve">speak with someone at </w:t>
      </w:r>
      <w:r>
        <w:rPr>
          <w:highlight w:val="yellow"/>
        </w:rPr>
        <w:t xml:space="preserve">XX </w:t>
      </w:r>
      <w:r w:rsidRPr="009137D0">
        <w:rPr>
          <w:highlight w:val="yellow"/>
        </w:rPr>
        <w:t>Utility</w:t>
      </w:r>
      <w:r>
        <w:t xml:space="preserve"> about local rebate</w:t>
      </w:r>
      <w:r w:rsidR="00806375">
        <w:t>s</w:t>
      </w:r>
      <w:r w:rsidR="00FE279D">
        <w:t xml:space="preserve"> </w:t>
      </w:r>
      <w:r w:rsidR="00806375">
        <w:t xml:space="preserve">please </w:t>
      </w:r>
      <w:r>
        <w:t xml:space="preserve">feel free to contact me. </w:t>
      </w:r>
    </w:p>
    <w:p w:rsidR="004777AF" w:rsidRDefault="004777AF" w:rsidP="004777AF">
      <w:r>
        <w:t xml:space="preserve">Thanks very much. </w:t>
      </w:r>
    </w:p>
    <w:p w:rsidR="004777AF" w:rsidRDefault="004777AF"/>
    <w:sectPr w:rsidR="00477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00A" w:rsidRDefault="00E5000A" w:rsidP="00655961">
      <w:pPr>
        <w:spacing w:after="0" w:line="240" w:lineRule="auto"/>
      </w:pPr>
      <w:r>
        <w:separator/>
      </w:r>
    </w:p>
  </w:endnote>
  <w:endnote w:type="continuationSeparator" w:id="0">
    <w:p w:rsidR="00E5000A" w:rsidRDefault="00E5000A" w:rsidP="0065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00A" w:rsidRDefault="00E5000A" w:rsidP="00655961">
      <w:pPr>
        <w:spacing w:after="0" w:line="240" w:lineRule="auto"/>
      </w:pPr>
      <w:r>
        <w:separator/>
      </w:r>
    </w:p>
  </w:footnote>
  <w:footnote w:type="continuationSeparator" w:id="0">
    <w:p w:rsidR="00E5000A" w:rsidRDefault="00E5000A" w:rsidP="00655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D35"/>
    <w:multiLevelType w:val="hybridMultilevel"/>
    <w:tmpl w:val="A03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94"/>
    <w:rsid w:val="000501BB"/>
    <w:rsid w:val="000C3A26"/>
    <w:rsid w:val="00113D8E"/>
    <w:rsid w:val="00132E26"/>
    <w:rsid w:val="00155C96"/>
    <w:rsid w:val="00173880"/>
    <w:rsid w:val="001D4C12"/>
    <w:rsid w:val="002032AD"/>
    <w:rsid w:val="00323EEF"/>
    <w:rsid w:val="003E5678"/>
    <w:rsid w:val="004536A5"/>
    <w:rsid w:val="00455745"/>
    <w:rsid w:val="004777AF"/>
    <w:rsid w:val="004C5E8A"/>
    <w:rsid w:val="005B6D46"/>
    <w:rsid w:val="00611AB6"/>
    <w:rsid w:val="00655961"/>
    <w:rsid w:val="00726D91"/>
    <w:rsid w:val="00806375"/>
    <w:rsid w:val="008432B6"/>
    <w:rsid w:val="00887080"/>
    <w:rsid w:val="008B08CC"/>
    <w:rsid w:val="009137D0"/>
    <w:rsid w:val="00A568A1"/>
    <w:rsid w:val="00B21429"/>
    <w:rsid w:val="00B250BA"/>
    <w:rsid w:val="00B55D94"/>
    <w:rsid w:val="00C53033"/>
    <w:rsid w:val="00C866C0"/>
    <w:rsid w:val="00CE567E"/>
    <w:rsid w:val="00CF3D1C"/>
    <w:rsid w:val="00D17BD1"/>
    <w:rsid w:val="00E5000A"/>
    <w:rsid w:val="00F4245E"/>
    <w:rsid w:val="00F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653D"/>
  <w15:chartTrackingRefBased/>
  <w15:docId w15:val="{2AD3EB26-DADF-4E87-BAE8-52189221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D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961"/>
  </w:style>
  <w:style w:type="paragraph" w:styleId="Footer">
    <w:name w:val="footer"/>
    <w:basedOn w:val="Normal"/>
    <w:link w:val="FooterChar"/>
    <w:uiPriority w:val="99"/>
    <w:unhideWhenUsed/>
    <w:rsid w:val="0065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energystar.gov/products/heating_cooling/air_conditioning_room?qt-consumers_product_tab=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1D659898F1242B616410AADEE93C3" ma:contentTypeVersion="0" ma:contentTypeDescription="Create a new document." ma:contentTypeScope="" ma:versionID="3e99cf803b64cc45aed86f5f00848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e6bb0f870be6c40d0d4b4df02fec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C09EA-5D7F-4047-9835-1C926FEE7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D40FC6-D320-4ACE-AF66-7302B28E9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17551F-006F-41AD-B0DC-E9E52ECF9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Wu</dc:creator>
  <cp:keywords/>
  <dc:description/>
  <cp:lastModifiedBy>Sarah Duffy</cp:lastModifiedBy>
  <cp:revision>3</cp:revision>
  <dcterms:created xsi:type="dcterms:W3CDTF">2018-12-27T16:38:00Z</dcterms:created>
  <dcterms:modified xsi:type="dcterms:W3CDTF">2018-12-27T16:39:00Z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0x010100D7F1D659898F1242B616410AADEE93C3</vt:lpwstr>
  </property>
</Properties>
</file>